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726DB9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令和６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114D58">
        <w:rPr>
          <w:rFonts w:ascii="ＭＳ 明朝" w:hAnsi="ＭＳ 明朝" w:hint="eastAsia"/>
          <w:sz w:val="22"/>
          <w:szCs w:val="22"/>
        </w:rPr>
        <w:t>５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７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Pr="00726DB9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726DB9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>
        <w:rPr>
          <w:rFonts w:ascii="ＭＳ 明朝" w:hAnsi="ＭＳ 明朝" w:hint="eastAsia"/>
          <w:spacing w:val="-10"/>
          <w:sz w:val="22"/>
          <w:szCs w:val="22"/>
          <w:u w:val="single"/>
        </w:rPr>
        <w:t>令和６</w:t>
      </w:r>
      <w:r w:rsidR="00114D58">
        <w:rPr>
          <w:rFonts w:ascii="ＭＳ 明朝" w:hAnsi="ＭＳ 明朝" w:hint="eastAsia"/>
          <w:spacing w:val="-10"/>
          <w:sz w:val="22"/>
          <w:szCs w:val="22"/>
          <w:u w:val="single"/>
        </w:rPr>
        <w:t>年度</w:t>
      </w:r>
      <w:r w:rsidR="003C2446">
        <w:rPr>
          <w:rFonts w:ascii="ＭＳ 明朝" w:hAnsi="ＭＳ 明朝" w:hint="eastAsia"/>
          <w:spacing w:val="-10"/>
          <w:sz w:val="22"/>
          <w:szCs w:val="22"/>
          <w:u w:val="single"/>
        </w:rPr>
        <w:t>長岡市</w:t>
      </w:r>
      <w:r w:rsidR="00114D58">
        <w:rPr>
          <w:rFonts w:ascii="ＭＳ 明朝" w:hAnsi="ＭＳ 明朝" w:hint="eastAsia"/>
          <w:spacing w:val="-10"/>
          <w:sz w:val="22"/>
          <w:szCs w:val="22"/>
          <w:u w:val="single"/>
        </w:rPr>
        <w:t>eスポーツを活用した</w:t>
      </w:r>
      <w:r>
        <w:rPr>
          <w:rFonts w:ascii="ＭＳ 明朝" w:hAnsi="ＭＳ 明朝" w:hint="eastAsia"/>
          <w:spacing w:val="-10"/>
          <w:sz w:val="22"/>
          <w:szCs w:val="22"/>
          <w:u w:val="single"/>
        </w:rPr>
        <w:t>地域活性化イベント開催</w:t>
      </w:r>
      <w:bookmarkStart w:id="0" w:name="_GoBack"/>
      <w:bookmarkEnd w:id="0"/>
      <w:r w:rsidR="00114D58">
        <w:rPr>
          <w:rFonts w:ascii="ＭＳ 明朝" w:hAnsi="ＭＳ 明朝" w:hint="eastAsia"/>
          <w:spacing w:val="-10"/>
          <w:sz w:val="22"/>
          <w:szCs w:val="22"/>
          <w:u w:val="single"/>
        </w:rPr>
        <w:t>業務</w:t>
      </w:r>
      <w:r w:rsidR="00027D9E" w:rsidRPr="00D217ED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26DB9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3C44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2024-04-25T04:34:00Z</dcterms:modified>
</cp:coreProperties>
</file>